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55" w:rsidRDefault="00DD0BA2">
      <w:pPr>
        <w:pStyle w:val="Title"/>
      </w:pPr>
      <w:r>
        <w:t>Description of Web Dataset</w:t>
      </w:r>
    </w:p>
    <w:p w:rsidR="00290755" w:rsidRDefault="00DC2474">
      <w:pPr>
        <w:pStyle w:val="Author"/>
      </w:pPr>
      <w:r>
        <w:t>D.C. Sentencing Commission</w:t>
      </w:r>
    </w:p>
    <w:p w:rsidR="00290755" w:rsidRPr="000E4865" w:rsidRDefault="00EB1228">
      <w:pPr>
        <w:pStyle w:val="Date"/>
      </w:pPr>
      <w:r w:rsidRPr="000E4865">
        <w:t>September</w:t>
      </w:r>
      <w:r w:rsidR="00DC2474" w:rsidRPr="000E4865">
        <w:t xml:space="preserve"> </w:t>
      </w:r>
      <w:r w:rsidR="000E4865" w:rsidRPr="000E4865">
        <w:t>15</w:t>
      </w:r>
      <w:r w:rsidR="00DC2474" w:rsidRPr="000E4865">
        <w:t>, 2017</w:t>
      </w:r>
    </w:p>
    <w:p w:rsidR="00290755" w:rsidRDefault="00DC2474">
      <w:pPr>
        <w:pStyle w:val="FirstParagraph"/>
      </w:pPr>
      <w:r w:rsidRPr="000E4865">
        <w:t xml:space="preserve">The D.C. Sentencing Commission has </w:t>
      </w:r>
      <w:bookmarkStart w:id="0" w:name="_GoBack"/>
      <w:bookmarkEnd w:id="0"/>
      <w:r w:rsidR="000E4865" w:rsidRPr="000E4865">
        <w:t>prepared one</w:t>
      </w:r>
      <w:r w:rsidRPr="000E4865">
        <w:t xml:space="preserve"> public dataset containing data for felony counts sentenced in the District of Columbia Superior Court from January 1, 2010 through December 31, 2016. This dataset contains all felony counts sentenced from 2010 through 2016 and includes demog</w:t>
      </w:r>
      <w:r>
        <w:t>raphic information such as gender, race, and age, as well as sentencing information such as the offense, offense severity group, and the type and length of sentence imposed. Individuals interested in more extensive data sets may send a completed data request form (</w:t>
      </w:r>
      <w:hyperlink r:id="rId8">
        <w:r>
          <w:rPr>
            <w:rStyle w:val="Hyperlink"/>
          </w:rPr>
          <w:t>click here</w:t>
        </w:r>
      </w:hyperlink>
      <w:r>
        <w:t xml:space="preserve">) via email to </w:t>
      </w:r>
      <w:hyperlink r:id="rId9">
        <w:r>
          <w:rPr>
            <w:rStyle w:val="Hyperlink"/>
          </w:rPr>
          <w:t>sccrc@dc.gov</w:t>
        </w:r>
      </w:hyperlink>
      <w:r>
        <w:t>.</w:t>
      </w:r>
    </w:p>
    <w:p w:rsidR="00EB1228" w:rsidRPr="00EB1228" w:rsidRDefault="00EB1228" w:rsidP="00EB1228">
      <w:pPr>
        <w:pStyle w:val="BodyText"/>
      </w:pPr>
      <w:r>
        <w:t>It should be noted that, f</w:t>
      </w:r>
      <w:r w:rsidRPr="00EB1228">
        <w:t>or homicide sentences</w:t>
      </w:r>
      <w:r>
        <w:t xml:space="preserve"> where Sentence Type is Indeterminate</w:t>
      </w:r>
      <w:r w:rsidRPr="00EB1228">
        <w:t xml:space="preserve">, though a prison sentence </w:t>
      </w:r>
      <w:r>
        <w:t>was</w:t>
      </w:r>
      <w:r w:rsidRPr="00EB1228">
        <w:t xml:space="preserve"> imposed, a determinate or definite length of sentence is not available due to the nature of the data.</w:t>
      </w:r>
    </w:p>
    <w:sectPr w:rsidR="00EB1228" w:rsidRPr="00EB12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85" w:rsidRDefault="006D1585">
      <w:pPr>
        <w:spacing w:after="0"/>
      </w:pPr>
      <w:r>
        <w:separator/>
      </w:r>
    </w:p>
  </w:endnote>
  <w:endnote w:type="continuationSeparator" w:id="0">
    <w:p w:rsidR="006D1585" w:rsidRDefault="006D1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85" w:rsidRDefault="006D1585">
      <w:r>
        <w:separator/>
      </w:r>
    </w:p>
  </w:footnote>
  <w:footnote w:type="continuationSeparator" w:id="0">
    <w:p w:rsidR="006D1585" w:rsidRDefault="006D1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618CC8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A7777FF"/>
    <w:multiLevelType w:val="multilevel"/>
    <w:tmpl w:val="F32ED2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E4865"/>
    <w:rsid w:val="00290755"/>
    <w:rsid w:val="004E29B3"/>
    <w:rsid w:val="00501EC8"/>
    <w:rsid w:val="00590D07"/>
    <w:rsid w:val="006D1585"/>
    <w:rsid w:val="00784D58"/>
    <w:rsid w:val="008D6863"/>
    <w:rsid w:val="00B86B75"/>
    <w:rsid w:val="00BC48D5"/>
    <w:rsid w:val="00C36279"/>
    <w:rsid w:val="00DC2474"/>
    <w:rsid w:val="00DD0BA2"/>
    <w:rsid w:val="00E315A3"/>
    <w:rsid w:val="00EB12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c.dc.gov/sites/default/files/dc/sites/scdc/publication/attachments/Data%20Request%20Form%20SCCRC.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c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2016 Description of Web Datasets</vt:lpstr>
    </vt:vector>
  </TitlesOfParts>
  <Company>DC Government</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Description of Web Datasets</dc:title>
  <dc:creator>D.C. Sentencing Commission</dc:creator>
  <cp:lastModifiedBy>Mehmet Ergun</cp:lastModifiedBy>
  <cp:revision>4</cp:revision>
  <dcterms:created xsi:type="dcterms:W3CDTF">2017-08-15T14:34:00Z</dcterms:created>
  <dcterms:modified xsi:type="dcterms:W3CDTF">2017-09-15T13:53:00Z</dcterms:modified>
</cp:coreProperties>
</file>